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92C21" w14:textId="6635E8E3" w:rsidR="00DC3837" w:rsidRDefault="00DC3837" w:rsidP="008066FE">
      <w:pPr>
        <w:jc w:val="center"/>
      </w:pPr>
      <w:r w:rsidRPr="00595646">
        <w:rPr>
          <w:b/>
          <w:bCs/>
          <w:sz w:val="28"/>
          <w:szCs w:val="28"/>
        </w:rPr>
        <w:t>Holy Trinity UMC Core Team</w:t>
      </w:r>
      <w:r w:rsidR="008066FE" w:rsidRPr="00595646">
        <w:rPr>
          <w:b/>
          <w:bCs/>
          <w:sz w:val="28"/>
          <w:szCs w:val="28"/>
        </w:rPr>
        <w:t xml:space="preserve"> Minutes</w:t>
      </w:r>
      <w:r w:rsidRPr="00595646">
        <w:rPr>
          <w:b/>
          <w:bCs/>
          <w:sz w:val="28"/>
          <w:szCs w:val="28"/>
        </w:rPr>
        <w:br/>
      </w:r>
      <w:r w:rsidR="00392D6F">
        <w:t>2/16</w:t>
      </w:r>
      <w:r w:rsidR="000D6B21">
        <w:t>/26</w:t>
      </w:r>
      <w:bookmarkStart w:id="0" w:name="_GoBack"/>
      <w:bookmarkEnd w:id="0"/>
    </w:p>
    <w:p w14:paraId="343A05CC" w14:textId="55991405" w:rsidR="00DC3837" w:rsidRPr="00D95C8C" w:rsidRDefault="00DC3837">
      <w:r w:rsidRPr="008066FE">
        <w:rPr>
          <w:b/>
          <w:bCs/>
        </w:rPr>
        <w:t>Present:</w:t>
      </w:r>
      <w:r>
        <w:t xml:space="preserve"> Pastor Leigh Brown, </w:t>
      </w:r>
      <w:r w:rsidR="006E20ED">
        <w:t>Paula Green</w:t>
      </w:r>
      <w:r w:rsidR="00654590">
        <w:t xml:space="preserve">, </w:t>
      </w:r>
      <w:r w:rsidR="00B9393D">
        <w:t xml:space="preserve">Tina Chant, Tanya </w:t>
      </w:r>
      <w:proofErr w:type="spellStart"/>
      <w:r w:rsidR="00B9393D">
        <w:t>Alemu</w:t>
      </w:r>
      <w:proofErr w:type="spellEnd"/>
      <w:r w:rsidR="00021BDD">
        <w:t>,</w:t>
      </w:r>
      <w:r w:rsidR="000D6B21">
        <w:t xml:space="preserve"> and</w:t>
      </w:r>
      <w:r w:rsidR="00021BDD">
        <w:t xml:space="preserve"> </w:t>
      </w:r>
      <w:proofErr w:type="spellStart"/>
      <w:r w:rsidR="00625063">
        <w:t>Collan</w:t>
      </w:r>
      <w:proofErr w:type="spellEnd"/>
      <w:r w:rsidR="00625063">
        <w:t xml:space="preserve"> </w:t>
      </w:r>
      <w:proofErr w:type="spellStart"/>
      <w:r w:rsidR="00625063">
        <w:t>Zehnder</w:t>
      </w:r>
      <w:proofErr w:type="spellEnd"/>
      <w:r w:rsidR="009E1B41">
        <w:t xml:space="preserve"> (Carol </w:t>
      </w:r>
      <w:proofErr w:type="spellStart"/>
      <w:r w:rsidR="009E1B41">
        <w:t>Ottoson</w:t>
      </w:r>
      <w:proofErr w:type="spellEnd"/>
      <w:r w:rsidR="009E1B41">
        <w:t xml:space="preserve"> was absent)</w:t>
      </w:r>
    </w:p>
    <w:p w14:paraId="3DF28541" w14:textId="2C3E1D24" w:rsidR="00DC3837" w:rsidRDefault="00DC3837">
      <w:r w:rsidRPr="00BF33D3">
        <w:rPr>
          <w:b/>
          <w:bCs/>
        </w:rPr>
        <w:t>Finance Report</w:t>
      </w:r>
      <w:r w:rsidR="00EA7FAB">
        <w:t xml:space="preserve">: </w:t>
      </w:r>
      <w:r w:rsidR="00625063">
        <w:t xml:space="preserve">After the first month of the year, we are on track. Our insurance was renewed with an increase of approximately $3000/year, but this was expected. </w:t>
      </w:r>
      <w:r w:rsidR="000D6B21">
        <w:t>The</w:t>
      </w:r>
      <w:r w:rsidR="00625063">
        <w:t xml:space="preserve"> 2026</w:t>
      </w:r>
      <w:r w:rsidR="000D6B21">
        <w:t xml:space="preserve"> budget </w:t>
      </w:r>
      <w:r w:rsidR="00625063">
        <w:t>will be reviewed again at the end of the first quarter</w:t>
      </w:r>
      <w:r w:rsidR="000D6B21">
        <w:t>.</w:t>
      </w:r>
      <w:r w:rsidR="00A91B14">
        <w:t xml:space="preserve"> We will also be revising the lease with SCA to prepare for their renewal date in July. Toy Corner will close at the end of 2026 and will not be renewing their lease unless they find someone to take over the nonprofit.</w:t>
      </w:r>
    </w:p>
    <w:p w14:paraId="51411D07" w14:textId="2596C47F" w:rsidR="00625063" w:rsidRPr="00625063" w:rsidRDefault="00625063">
      <w:r w:rsidRPr="00625063">
        <w:rPr>
          <w:b/>
        </w:rPr>
        <w:t xml:space="preserve">Hope Pantry Update: </w:t>
      </w:r>
      <w:r>
        <w:t>Rene Meyer attended the meeting to discuss the storage issues for the Hope Pantry. She is recommending the food storage area</w:t>
      </w:r>
      <w:r w:rsidR="00C11B5C">
        <w:t xml:space="preserve"> be</w:t>
      </w:r>
      <w:r>
        <w:t xml:space="preserve"> moved from classroom 1 to the current youth room (classroom 5). </w:t>
      </w:r>
      <w:r w:rsidR="00C11B5C">
        <w:t>That room is larger, has better temperature control, does not have a history of leaks, has a keypad lock and is closer to the pantry for easier access. The core team agreed to move the pantry storage area, but first we need to clean out and organize the current storage areas as well as add</w:t>
      </w:r>
      <w:r w:rsidR="006F6626">
        <w:t>ress the current heating issues.</w:t>
      </w:r>
    </w:p>
    <w:p w14:paraId="2F8353FF" w14:textId="7F3E9EC4" w:rsidR="00DC3837" w:rsidRPr="00BF33D3" w:rsidRDefault="00DC3837">
      <w:pPr>
        <w:rPr>
          <w:b/>
          <w:bCs/>
        </w:rPr>
      </w:pPr>
      <w:r w:rsidRPr="00BF33D3">
        <w:rPr>
          <w:b/>
          <w:bCs/>
        </w:rPr>
        <w:t>Family &amp; Youth</w:t>
      </w:r>
      <w:r w:rsidR="009949F0">
        <w:rPr>
          <w:b/>
          <w:bCs/>
        </w:rPr>
        <w:t xml:space="preserve"> Update</w:t>
      </w:r>
      <w:r w:rsidRPr="00BF33D3">
        <w:rPr>
          <w:b/>
          <w:bCs/>
        </w:rPr>
        <w:t>:</w:t>
      </w:r>
    </w:p>
    <w:p w14:paraId="554226C8" w14:textId="59F82747" w:rsidR="00B9393D" w:rsidRPr="00B9393D" w:rsidRDefault="00B9393D" w:rsidP="00DC3837">
      <w:pPr>
        <w:ind w:left="720"/>
      </w:pPr>
      <w:r>
        <w:rPr>
          <w:b/>
        </w:rPr>
        <w:t>Kids’ Ministries</w:t>
      </w:r>
      <w:r>
        <w:t>-</w:t>
      </w:r>
      <w:r w:rsidR="00C11B5C">
        <w:t>The core team adopted the MN Annual Conference Safe Gatherings Best Practices in Ministry</w:t>
      </w:r>
      <w:r w:rsidR="00A91B14">
        <w:t xml:space="preserve">.  </w:t>
      </w:r>
      <w:proofErr w:type="spellStart"/>
      <w:r w:rsidR="00A91B14">
        <w:t>Collan</w:t>
      </w:r>
      <w:proofErr w:type="spellEnd"/>
      <w:r w:rsidR="00A91B14">
        <w:t xml:space="preserve"> 1</w:t>
      </w:r>
      <w:r w:rsidR="00A91B14" w:rsidRPr="00A91B14">
        <w:rPr>
          <w:vertAlign w:val="superscript"/>
        </w:rPr>
        <w:t>st</w:t>
      </w:r>
      <w:r w:rsidR="00A91B14">
        <w:t>, Tanya 2</w:t>
      </w:r>
      <w:r w:rsidR="00A91B14" w:rsidRPr="00A91B14">
        <w:rPr>
          <w:vertAlign w:val="superscript"/>
        </w:rPr>
        <w:t>nd</w:t>
      </w:r>
      <w:r w:rsidR="00D5454D">
        <w:t>, all in favor. The Kid</w:t>
      </w:r>
      <w:r w:rsidR="00A91B14">
        <w:t>s</w:t>
      </w:r>
      <w:r w:rsidR="00D5454D">
        <w:t>’</w:t>
      </w:r>
      <w:r w:rsidR="00A91B14">
        <w:t xml:space="preserve"> Church leaders are scheduling a meeting to discuss ideas/suggestions on how they</w:t>
      </w:r>
      <w:r w:rsidR="00A91B14" w:rsidRPr="00A91B14">
        <w:t xml:space="preserve"> can help improve the program and </w:t>
      </w:r>
      <w:r w:rsidR="00A91B14">
        <w:t xml:space="preserve">address some </w:t>
      </w:r>
      <w:r w:rsidR="00D5454D">
        <w:t>issues that have arose</w:t>
      </w:r>
      <w:r w:rsidR="00A91B14">
        <w:t>.</w:t>
      </w:r>
    </w:p>
    <w:p w14:paraId="61A8BE73" w14:textId="5298D999" w:rsidR="007218FA" w:rsidRDefault="007218FA" w:rsidP="00DC3837">
      <w:pPr>
        <w:ind w:left="720"/>
      </w:pPr>
      <w:r>
        <w:rPr>
          <w:b/>
        </w:rPr>
        <w:t>Youth Events</w:t>
      </w:r>
      <w:r w:rsidR="00654590">
        <w:t>-Confirma</w:t>
      </w:r>
      <w:r w:rsidR="00EA7FAB">
        <w:t>tion</w:t>
      </w:r>
      <w:r w:rsidR="00A91B14">
        <w:t xml:space="preserve"> will no longer be combined with Glendale due to scheduling issues. Pastor Leigh will set either a spring or fall confirmation date (TBD).</w:t>
      </w:r>
      <w:r w:rsidR="005C04E1">
        <w:t xml:space="preserve"> </w:t>
      </w:r>
    </w:p>
    <w:p w14:paraId="21AB4AFF" w14:textId="6CC57C96" w:rsidR="00070CEA" w:rsidRPr="00B949FE" w:rsidRDefault="00DC3837" w:rsidP="00070CEA">
      <w:pPr>
        <w:rPr>
          <w:b/>
          <w:bCs/>
        </w:rPr>
      </w:pPr>
      <w:r w:rsidRPr="008066FE">
        <w:rPr>
          <w:b/>
          <w:bCs/>
        </w:rPr>
        <w:t>I-Team and Radical Hospitality:</w:t>
      </w:r>
    </w:p>
    <w:p w14:paraId="1B6BFD09" w14:textId="1A77924D" w:rsidR="007D02DD" w:rsidRDefault="007D02DD" w:rsidP="00070CEA">
      <w:pPr>
        <w:rPr>
          <w:bCs/>
        </w:rPr>
      </w:pPr>
      <w:r>
        <w:rPr>
          <w:bCs/>
        </w:rPr>
        <w:t>March 8 after worship we will be celebrating our 3</w:t>
      </w:r>
      <w:r w:rsidRPr="007D02DD">
        <w:rPr>
          <w:bCs/>
          <w:vertAlign w:val="superscript"/>
        </w:rPr>
        <w:t>rd</w:t>
      </w:r>
      <w:r w:rsidR="00B949FE">
        <w:rPr>
          <w:bCs/>
        </w:rPr>
        <w:t xml:space="preserve"> anniversary of becoming a </w:t>
      </w:r>
      <w:r>
        <w:rPr>
          <w:bCs/>
        </w:rPr>
        <w:t>reconciling congregation.</w:t>
      </w:r>
      <w:r w:rsidR="002478F8">
        <w:rPr>
          <w:bCs/>
        </w:rPr>
        <w:t xml:space="preserve"> Cupcakes will be served by the I-Team.</w:t>
      </w:r>
    </w:p>
    <w:p w14:paraId="0EB82955" w14:textId="61758CBA" w:rsidR="00240825" w:rsidRPr="00A50806" w:rsidRDefault="00B949FE" w:rsidP="00070CEA">
      <w:pPr>
        <w:rPr>
          <w:bCs/>
        </w:rPr>
      </w:pPr>
      <w:r>
        <w:rPr>
          <w:bCs/>
        </w:rPr>
        <w:t xml:space="preserve">Carol </w:t>
      </w:r>
      <w:r w:rsidRPr="00B949FE">
        <w:rPr>
          <w:bCs/>
        </w:rPr>
        <w:t>connected with an organization that is trying to pu</w:t>
      </w:r>
      <w:r>
        <w:rPr>
          <w:bCs/>
        </w:rPr>
        <w:t xml:space="preserve">t together Scott County Pride. </w:t>
      </w:r>
      <w:r w:rsidRPr="00B949FE">
        <w:rPr>
          <w:bCs/>
        </w:rPr>
        <w:t>They are beginning this yea</w:t>
      </w:r>
      <w:r>
        <w:rPr>
          <w:bCs/>
        </w:rPr>
        <w:t>r with some "micro- events." Holy Trinity</w:t>
      </w:r>
      <w:r w:rsidRPr="00B949FE">
        <w:rPr>
          <w:bCs/>
        </w:rPr>
        <w:t xml:space="preserve"> will include our Pride Bingo</w:t>
      </w:r>
      <w:r>
        <w:rPr>
          <w:bCs/>
        </w:rPr>
        <w:t xml:space="preserve"> event</w:t>
      </w:r>
      <w:r w:rsidRPr="00B949FE">
        <w:rPr>
          <w:bCs/>
        </w:rPr>
        <w:t xml:space="preserve"> as part of that</w:t>
      </w:r>
      <w:r>
        <w:rPr>
          <w:bCs/>
        </w:rPr>
        <w:t xml:space="preserve"> (date TBD). </w:t>
      </w:r>
      <w:r w:rsidRPr="00B949FE">
        <w:rPr>
          <w:bCs/>
        </w:rPr>
        <w:t>The I Team will work on specifics wit</w:t>
      </w:r>
      <w:r>
        <w:rPr>
          <w:bCs/>
        </w:rPr>
        <w:t>h the Scott County Pride Team. The I Team has</w:t>
      </w:r>
      <w:r w:rsidRPr="00B949FE">
        <w:rPr>
          <w:bCs/>
        </w:rPr>
        <w:t xml:space="preserve"> also been invited to work with the Reconciling</w:t>
      </w:r>
      <w:r>
        <w:rPr>
          <w:bCs/>
        </w:rPr>
        <w:t xml:space="preserve"> group at Glendale.</w:t>
      </w:r>
    </w:p>
    <w:p w14:paraId="14C68834" w14:textId="4C3C7DD2" w:rsidR="00701FE0" w:rsidRDefault="00701FE0" w:rsidP="009949F0">
      <w:pPr>
        <w:rPr>
          <w:b/>
          <w:bCs/>
        </w:rPr>
      </w:pPr>
      <w:r>
        <w:rPr>
          <w:b/>
          <w:bCs/>
        </w:rPr>
        <w:t>Other Items:</w:t>
      </w:r>
    </w:p>
    <w:p w14:paraId="727C92D5" w14:textId="1D98C8F9" w:rsidR="00701FE0" w:rsidRPr="00701FE0" w:rsidRDefault="00613DE1" w:rsidP="00613DE1">
      <w:pPr>
        <w:rPr>
          <w:bCs/>
        </w:rPr>
      </w:pPr>
      <w:r>
        <w:rPr>
          <w:b/>
          <w:bCs/>
        </w:rPr>
        <w:t>Trustees</w:t>
      </w:r>
      <w:r w:rsidR="005C04E1">
        <w:rPr>
          <w:bCs/>
        </w:rPr>
        <w:t>-</w:t>
      </w:r>
      <w:r w:rsidR="00EE66D4">
        <w:rPr>
          <w:bCs/>
        </w:rPr>
        <w:t>R</w:t>
      </w:r>
      <w:r w:rsidR="00240825">
        <w:rPr>
          <w:bCs/>
        </w:rPr>
        <w:t>ing-</w:t>
      </w:r>
      <w:r w:rsidR="00B949FE">
        <w:rPr>
          <w:bCs/>
        </w:rPr>
        <w:t>style doorbells</w:t>
      </w:r>
      <w:r w:rsidR="004D17BF">
        <w:rPr>
          <w:bCs/>
        </w:rPr>
        <w:t xml:space="preserve"> with video</w:t>
      </w:r>
      <w:r w:rsidR="00B949FE">
        <w:rPr>
          <w:bCs/>
        </w:rPr>
        <w:t xml:space="preserve"> have been installed</w:t>
      </w:r>
      <w:r w:rsidR="00EE66D4">
        <w:rPr>
          <w:bCs/>
        </w:rPr>
        <w:t xml:space="preserve"> at</w:t>
      </w:r>
      <w:r w:rsidR="00240825">
        <w:rPr>
          <w:bCs/>
        </w:rPr>
        <w:t xml:space="preserve"> the front </w:t>
      </w:r>
      <w:r w:rsidR="002F0CEA">
        <w:rPr>
          <w:bCs/>
        </w:rPr>
        <w:t>and back doors of the church</w:t>
      </w:r>
      <w:r w:rsidR="00EE66D4">
        <w:rPr>
          <w:bCs/>
        </w:rPr>
        <w:t>. Quotes are being gathered for an upgrade/change to our current HVAC system due to numerous problems/leaks over the past several years.</w:t>
      </w:r>
    </w:p>
    <w:p w14:paraId="5653D18A" w14:textId="6B1D570B" w:rsidR="002F0CEA" w:rsidRDefault="00573DEF" w:rsidP="00B61505">
      <w:r>
        <w:rPr>
          <w:b/>
          <w:bCs/>
        </w:rPr>
        <w:t>Next Meeting:</w:t>
      </w:r>
      <w:r w:rsidR="00613DE1">
        <w:t xml:space="preserve"> </w:t>
      </w:r>
      <w:r>
        <w:t>The next Core Team meeting w</w:t>
      </w:r>
      <w:r w:rsidR="00760B25">
        <w:t>ill be hel</w:t>
      </w:r>
      <w:r w:rsidR="00EE66D4">
        <w:t>d on Monday, March</w:t>
      </w:r>
      <w:r w:rsidR="002F0CEA">
        <w:t xml:space="preserve"> 16</w:t>
      </w:r>
      <w:r w:rsidR="008E5B18">
        <w:t xml:space="preserve"> at 6:30</w:t>
      </w:r>
      <w:r w:rsidR="009F5800">
        <w:t xml:space="preserve">pm. </w:t>
      </w:r>
      <w:r w:rsidR="002F0CEA">
        <w:br/>
        <w:t xml:space="preserve">(Save the Date: The following meeting </w:t>
      </w:r>
      <w:r w:rsidR="00EE66D4">
        <w:t>will be held on Monday, April 20</w:t>
      </w:r>
      <w:r w:rsidR="002F0CEA">
        <w:t xml:space="preserve"> at 6:30pm.)</w:t>
      </w:r>
    </w:p>
    <w:sectPr w:rsidR="002F0CEA" w:rsidSect="00261CE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843"/>
    <w:multiLevelType w:val="hybridMultilevel"/>
    <w:tmpl w:val="D888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37"/>
    <w:rsid w:val="00021BDD"/>
    <w:rsid w:val="000353C4"/>
    <w:rsid w:val="00055265"/>
    <w:rsid w:val="00070CEA"/>
    <w:rsid w:val="0008349B"/>
    <w:rsid w:val="00090269"/>
    <w:rsid w:val="000B241F"/>
    <w:rsid w:val="000D6B21"/>
    <w:rsid w:val="00167840"/>
    <w:rsid w:val="001A0FAE"/>
    <w:rsid w:val="001B64F1"/>
    <w:rsid w:val="001D5CEC"/>
    <w:rsid w:val="001E48AE"/>
    <w:rsid w:val="00213A1B"/>
    <w:rsid w:val="00240825"/>
    <w:rsid w:val="002478F8"/>
    <w:rsid w:val="00261CE3"/>
    <w:rsid w:val="002F0CEA"/>
    <w:rsid w:val="003440BA"/>
    <w:rsid w:val="00392D6F"/>
    <w:rsid w:val="003D3439"/>
    <w:rsid w:val="0046342F"/>
    <w:rsid w:val="00486245"/>
    <w:rsid w:val="004A0D4B"/>
    <w:rsid w:val="004D17BF"/>
    <w:rsid w:val="004E6D0A"/>
    <w:rsid w:val="00507C03"/>
    <w:rsid w:val="00516AFA"/>
    <w:rsid w:val="0053250E"/>
    <w:rsid w:val="005657FC"/>
    <w:rsid w:val="00572C9F"/>
    <w:rsid w:val="00573DEF"/>
    <w:rsid w:val="00595646"/>
    <w:rsid w:val="005C04E1"/>
    <w:rsid w:val="00613DE1"/>
    <w:rsid w:val="00625063"/>
    <w:rsid w:val="00654590"/>
    <w:rsid w:val="00657EEE"/>
    <w:rsid w:val="00690FFE"/>
    <w:rsid w:val="006B5945"/>
    <w:rsid w:val="006E20ED"/>
    <w:rsid w:val="006F6626"/>
    <w:rsid w:val="00701FE0"/>
    <w:rsid w:val="007218FA"/>
    <w:rsid w:val="00745287"/>
    <w:rsid w:val="00760B25"/>
    <w:rsid w:val="007C663F"/>
    <w:rsid w:val="007D02DD"/>
    <w:rsid w:val="008066FE"/>
    <w:rsid w:val="008069CF"/>
    <w:rsid w:val="00893320"/>
    <w:rsid w:val="008B7CBF"/>
    <w:rsid w:val="008D2901"/>
    <w:rsid w:val="008E5B18"/>
    <w:rsid w:val="00943C9A"/>
    <w:rsid w:val="009949F0"/>
    <w:rsid w:val="009A09BC"/>
    <w:rsid w:val="009D1084"/>
    <w:rsid w:val="009E1B41"/>
    <w:rsid w:val="009E299B"/>
    <w:rsid w:val="009F5800"/>
    <w:rsid w:val="00A327C5"/>
    <w:rsid w:val="00A40FBD"/>
    <w:rsid w:val="00A44442"/>
    <w:rsid w:val="00A50806"/>
    <w:rsid w:val="00A8353A"/>
    <w:rsid w:val="00A91B14"/>
    <w:rsid w:val="00AF7230"/>
    <w:rsid w:val="00B61505"/>
    <w:rsid w:val="00B65500"/>
    <w:rsid w:val="00B656D1"/>
    <w:rsid w:val="00B9393D"/>
    <w:rsid w:val="00B949FE"/>
    <w:rsid w:val="00BA2D12"/>
    <w:rsid w:val="00BF33D3"/>
    <w:rsid w:val="00C11B5C"/>
    <w:rsid w:val="00C75740"/>
    <w:rsid w:val="00CB7D7A"/>
    <w:rsid w:val="00D119DE"/>
    <w:rsid w:val="00D47FD7"/>
    <w:rsid w:val="00D5454D"/>
    <w:rsid w:val="00D95C8C"/>
    <w:rsid w:val="00DA6045"/>
    <w:rsid w:val="00DC3837"/>
    <w:rsid w:val="00DD79AA"/>
    <w:rsid w:val="00E024AA"/>
    <w:rsid w:val="00EA7FAB"/>
    <w:rsid w:val="00ED1D84"/>
    <w:rsid w:val="00ED507F"/>
    <w:rsid w:val="00EE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10AF"/>
  <w15:chartTrackingRefBased/>
  <w15:docId w15:val="{B6F8AC53-4716-47C4-9E0F-AE9508A2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37"/>
    <w:rPr>
      <w:rFonts w:eastAsiaTheme="majorEastAsia" w:cstheme="majorBidi"/>
      <w:color w:val="272727" w:themeColor="text1" w:themeTint="D8"/>
    </w:rPr>
  </w:style>
  <w:style w:type="paragraph" w:styleId="Title">
    <w:name w:val="Title"/>
    <w:basedOn w:val="Normal"/>
    <w:next w:val="Normal"/>
    <w:link w:val="TitleChar"/>
    <w:uiPriority w:val="10"/>
    <w:qFormat/>
    <w:rsid w:val="00DC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37"/>
    <w:pPr>
      <w:spacing w:before="160"/>
      <w:jc w:val="center"/>
    </w:pPr>
    <w:rPr>
      <w:i/>
      <w:iCs/>
      <w:color w:val="404040" w:themeColor="text1" w:themeTint="BF"/>
    </w:rPr>
  </w:style>
  <w:style w:type="character" w:customStyle="1" w:styleId="QuoteChar">
    <w:name w:val="Quote Char"/>
    <w:basedOn w:val="DefaultParagraphFont"/>
    <w:link w:val="Quote"/>
    <w:uiPriority w:val="29"/>
    <w:rsid w:val="00DC3837"/>
    <w:rPr>
      <w:i/>
      <w:iCs/>
      <w:color w:val="404040" w:themeColor="text1" w:themeTint="BF"/>
    </w:rPr>
  </w:style>
  <w:style w:type="paragraph" w:styleId="ListParagraph">
    <w:name w:val="List Paragraph"/>
    <w:basedOn w:val="Normal"/>
    <w:uiPriority w:val="34"/>
    <w:qFormat/>
    <w:rsid w:val="00DC3837"/>
    <w:pPr>
      <w:ind w:left="720"/>
      <w:contextualSpacing/>
    </w:pPr>
  </w:style>
  <w:style w:type="character" w:styleId="IntenseEmphasis">
    <w:name w:val="Intense Emphasis"/>
    <w:basedOn w:val="DefaultParagraphFont"/>
    <w:uiPriority w:val="21"/>
    <w:qFormat/>
    <w:rsid w:val="00DC3837"/>
    <w:rPr>
      <w:i/>
      <w:iCs/>
      <w:color w:val="0F4761" w:themeColor="accent1" w:themeShade="BF"/>
    </w:rPr>
  </w:style>
  <w:style w:type="paragraph" w:styleId="IntenseQuote">
    <w:name w:val="Intense Quote"/>
    <w:basedOn w:val="Normal"/>
    <w:next w:val="Normal"/>
    <w:link w:val="IntenseQuoteChar"/>
    <w:uiPriority w:val="30"/>
    <w:qFormat/>
    <w:rsid w:val="00DC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837"/>
    <w:rPr>
      <w:i/>
      <w:iCs/>
      <w:color w:val="0F4761" w:themeColor="accent1" w:themeShade="BF"/>
    </w:rPr>
  </w:style>
  <w:style w:type="character" w:styleId="IntenseReference">
    <w:name w:val="Intense Reference"/>
    <w:basedOn w:val="DefaultParagraphFont"/>
    <w:uiPriority w:val="32"/>
    <w:qFormat/>
    <w:rsid w:val="00DC3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Dobberpuhl</dc:creator>
  <cp:keywords/>
  <dc:description/>
  <cp:lastModifiedBy>HTUMC Office</cp:lastModifiedBy>
  <cp:revision>9</cp:revision>
  <dcterms:created xsi:type="dcterms:W3CDTF">2026-02-19T22:47:00Z</dcterms:created>
  <dcterms:modified xsi:type="dcterms:W3CDTF">2026-02-23T23:30:00Z</dcterms:modified>
</cp:coreProperties>
</file>